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09A" w:rsidRPr="0052109A" w:rsidRDefault="0052109A" w:rsidP="0052109A">
      <w:pPr>
        <w:autoSpaceDE w:val="0"/>
        <w:autoSpaceDN w:val="0"/>
        <w:adjustRightInd w:val="0"/>
        <w:spacing w:after="0" w:line="240" w:lineRule="auto"/>
        <w:contextualSpacing/>
        <w:jc w:val="right"/>
        <w:rPr>
          <w:rFonts w:asciiTheme="majorHAnsi" w:hAnsiTheme="majorHAnsi"/>
          <w:bCs/>
          <w:sz w:val="24"/>
          <w:szCs w:val="24"/>
        </w:rPr>
      </w:pPr>
      <w:r w:rsidRPr="0052109A">
        <w:rPr>
          <w:rFonts w:asciiTheme="majorHAnsi" w:hAnsiTheme="majorHAnsi"/>
          <w:bCs/>
          <w:sz w:val="24"/>
          <w:szCs w:val="24"/>
        </w:rPr>
        <w:t>Name: ___________________________</w:t>
      </w:r>
    </w:p>
    <w:p w:rsidR="0052109A" w:rsidRPr="0052109A" w:rsidRDefault="0052109A" w:rsidP="0052109A">
      <w:pPr>
        <w:autoSpaceDE w:val="0"/>
        <w:autoSpaceDN w:val="0"/>
        <w:adjustRightInd w:val="0"/>
        <w:spacing w:after="0" w:line="240" w:lineRule="auto"/>
        <w:contextualSpacing/>
        <w:jc w:val="right"/>
        <w:rPr>
          <w:rFonts w:asciiTheme="majorHAnsi" w:hAnsiTheme="majorHAnsi"/>
          <w:bCs/>
          <w:sz w:val="24"/>
          <w:szCs w:val="24"/>
        </w:rPr>
      </w:pPr>
      <w:r w:rsidRPr="0052109A">
        <w:rPr>
          <w:rFonts w:asciiTheme="majorHAnsi" w:hAnsiTheme="majorHAnsi"/>
          <w:bCs/>
          <w:sz w:val="24"/>
          <w:szCs w:val="24"/>
        </w:rPr>
        <w:t>Date: _______________________</w:t>
      </w:r>
      <w:r>
        <w:rPr>
          <w:rFonts w:asciiTheme="majorHAnsi" w:hAnsiTheme="majorHAnsi"/>
          <w:bCs/>
          <w:sz w:val="24"/>
          <w:szCs w:val="24"/>
        </w:rPr>
        <w:t>______</w:t>
      </w:r>
    </w:p>
    <w:p w:rsidR="0052109A" w:rsidRDefault="0052109A" w:rsidP="0052109A">
      <w:pPr>
        <w:autoSpaceDE w:val="0"/>
        <w:autoSpaceDN w:val="0"/>
        <w:adjustRightInd w:val="0"/>
        <w:spacing w:after="0" w:line="480" w:lineRule="auto"/>
        <w:jc w:val="center"/>
        <w:rPr>
          <w:rFonts w:asciiTheme="majorHAnsi" w:hAnsiTheme="majorHAnsi"/>
          <w:b/>
          <w:bCs/>
          <w:sz w:val="28"/>
          <w:szCs w:val="28"/>
        </w:rPr>
      </w:pPr>
    </w:p>
    <w:p w:rsidR="0052109A" w:rsidRDefault="00CA3A80" w:rsidP="0052109A">
      <w:pPr>
        <w:autoSpaceDE w:val="0"/>
        <w:autoSpaceDN w:val="0"/>
        <w:adjustRightInd w:val="0"/>
        <w:spacing w:after="0" w:line="480" w:lineRule="auto"/>
        <w:jc w:val="center"/>
        <w:rPr>
          <w:rFonts w:asciiTheme="majorHAnsi" w:hAnsiTheme="majorHAnsi"/>
          <w:b/>
          <w:bCs/>
          <w:sz w:val="28"/>
          <w:szCs w:val="28"/>
        </w:rPr>
      </w:pPr>
      <w:r>
        <w:rPr>
          <w:rFonts w:asciiTheme="majorHAnsi" w:hAnsiTheme="majorHAnsi"/>
          <w:b/>
          <w:bCs/>
          <w:sz w:val="28"/>
          <w:szCs w:val="28"/>
        </w:rPr>
        <w:t>Earth Science Handout: Photosynthesis &amp;</w:t>
      </w:r>
      <w:r w:rsidR="0052109A" w:rsidRPr="003573E2">
        <w:rPr>
          <w:rFonts w:asciiTheme="majorHAnsi" w:hAnsiTheme="majorHAnsi"/>
          <w:b/>
          <w:bCs/>
          <w:sz w:val="28"/>
          <w:szCs w:val="28"/>
        </w:rPr>
        <w:t xml:space="preserve"> Respiration</w:t>
      </w:r>
    </w:p>
    <w:p w:rsidR="0052109A" w:rsidRDefault="0020425A" w:rsidP="0052109A">
      <w:pPr>
        <w:autoSpaceDE w:val="0"/>
        <w:autoSpaceDN w:val="0"/>
        <w:adjustRightInd w:val="0"/>
        <w:spacing w:after="0" w:line="480" w:lineRule="auto"/>
        <w:jc w:val="center"/>
        <w:rPr>
          <w:rFonts w:asciiTheme="majorHAnsi" w:hAnsiTheme="majorHAnsi"/>
          <w:b/>
          <w:bCs/>
          <w:sz w:val="24"/>
          <w:szCs w:val="24"/>
        </w:rPr>
      </w:pPr>
      <w:r>
        <w:rPr>
          <w:rFonts w:asciiTheme="majorHAnsi" w:hAnsiTheme="majorHAnsi"/>
          <w:b/>
          <w:bCs/>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0;margin-top:0;width:454.55pt;height:191.25pt;z-index:251660288;mso-position-horizontal:center;mso-width-relative:margin;mso-height-relative:margin">
            <v:textbox>
              <w:txbxContent>
                <w:p w:rsidR="0052109A" w:rsidRPr="001210D5" w:rsidRDefault="0052109A" w:rsidP="0052109A">
                  <w:pPr>
                    <w:spacing w:line="240" w:lineRule="auto"/>
                    <w:contextualSpacing/>
                    <w:rPr>
                      <w:rFonts w:ascii="Cambria" w:hAnsi="Cambria"/>
                    </w:rPr>
                  </w:pPr>
                  <w:r w:rsidRPr="001210D5">
                    <w:rPr>
                      <w:rFonts w:ascii="Cambria" w:hAnsi="Cambria"/>
                    </w:rPr>
                    <w:t>Vocabulary in this section includes:</w:t>
                  </w:r>
                </w:p>
                <w:p w:rsidR="0052109A" w:rsidRPr="001210D5" w:rsidRDefault="0052109A" w:rsidP="0052109A">
                  <w:pPr>
                    <w:spacing w:line="240" w:lineRule="auto"/>
                    <w:contextualSpacing/>
                    <w:rPr>
                      <w:rFonts w:ascii="Cambria" w:hAnsi="Cambria"/>
                    </w:rPr>
                  </w:pPr>
                  <w:r w:rsidRPr="001210D5">
                    <w:rPr>
                      <w:rFonts w:ascii="Cambria" w:hAnsi="Cambria"/>
                    </w:rPr>
                    <w:t>Photosynthesis:</w:t>
                  </w:r>
                </w:p>
                <w:p w:rsidR="0052109A" w:rsidRPr="001210D5" w:rsidRDefault="0052109A" w:rsidP="0052109A">
                  <w:pPr>
                    <w:spacing w:line="240" w:lineRule="auto"/>
                    <w:contextualSpacing/>
                    <w:rPr>
                      <w:rFonts w:ascii="Cambria" w:hAnsi="Cambria"/>
                    </w:rPr>
                  </w:pPr>
                  <w:r w:rsidRPr="001210D5">
                    <w:rPr>
                      <w:rFonts w:ascii="Cambria" w:hAnsi="Cambria"/>
                    </w:rPr>
                    <w:t>Respiration:</w:t>
                  </w:r>
                </w:p>
                <w:p w:rsidR="0052109A" w:rsidRPr="001210D5" w:rsidRDefault="0052109A" w:rsidP="0052109A">
                  <w:pPr>
                    <w:spacing w:line="240" w:lineRule="auto"/>
                    <w:contextualSpacing/>
                    <w:rPr>
                      <w:rFonts w:ascii="Cambria" w:hAnsi="Cambria"/>
                    </w:rPr>
                  </w:pPr>
                  <w:r w:rsidRPr="001210D5">
                    <w:rPr>
                      <w:rFonts w:ascii="Cambria" w:hAnsi="Cambria"/>
                    </w:rPr>
                    <w:t>Cellular Respiration:</w:t>
                  </w:r>
                </w:p>
                <w:p w:rsidR="0052109A" w:rsidRPr="001210D5" w:rsidRDefault="0052109A" w:rsidP="0052109A">
                  <w:pPr>
                    <w:spacing w:line="240" w:lineRule="auto"/>
                    <w:contextualSpacing/>
                    <w:rPr>
                      <w:rFonts w:ascii="Cambria" w:hAnsi="Cambria"/>
                    </w:rPr>
                  </w:pPr>
                  <w:r w:rsidRPr="001210D5">
                    <w:rPr>
                      <w:rFonts w:ascii="Cambria" w:hAnsi="Cambria"/>
                    </w:rPr>
                    <w:t>Chlorophyll:</w:t>
                  </w:r>
                </w:p>
                <w:p w:rsidR="0052109A" w:rsidRPr="001210D5" w:rsidRDefault="0052109A" w:rsidP="0052109A">
                  <w:pPr>
                    <w:spacing w:line="240" w:lineRule="auto"/>
                    <w:contextualSpacing/>
                    <w:rPr>
                      <w:rFonts w:ascii="Cambria" w:hAnsi="Cambria"/>
                    </w:rPr>
                  </w:pPr>
                  <w:r w:rsidRPr="001210D5">
                    <w:rPr>
                      <w:rFonts w:ascii="Cambria" w:hAnsi="Cambria"/>
                    </w:rPr>
                    <w:t>Light Reactions:</w:t>
                  </w:r>
                </w:p>
                <w:p w:rsidR="0052109A" w:rsidRPr="001210D5" w:rsidRDefault="0052109A" w:rsidP="0052109A">
                  <w:pPr>
                    <w:spacing w:line="240" w:lineRule="auto"/>
                    <w:contextualSpacing/>
                    <w:rPr>
                      <w:rFonts w:ascii="Cambria" w:hAnsi="Cambria"/>
                    </w:rPr>
                  </w:pPr>
                  <w:r w:rsidRPr="001210D5">
                    <w:rPr>
                      <w:rFonts w:ascii="Cambria" w:hAnsi="Cambria"/>
                    </w:rPr>
                    <w:t>Dark Reactions:</w:t>
                  </w:r>
                </w:p>
                <w:p w:rsidR="0052109A" w:rsidRPr="001210D5" w:rsidRDefault="0052109A" w:rsidP="0052109A">
                  <w:pPr>
                    <w:spacing w:line="240" w:lineRule="auto"/>
                    <w:contextualSpacing/>
                    <w:rPr>
                      <w:rFonts w:ascii="Cambria" w:hAnsi="Cambria"/>
                    </w:rPr>
                  </w:pPr>
                  <w:r w:rsidRPr="001210D5">
                    <w:rPr>
                      <w:rFonts w:ascii="Cambria" w:hAnsi="Cambria"/>
                    </w:rPr>
                    <w:t>Chloroplasts:</w:t>
                  </w:r>
                </w:p>
                <w:p w:rsidR="0052109A" w:rsidRPr="001210D5" w:rsidRDefault="0052109A" w:rsidP="0052109A">
                  <w:pPr>
                    <w:spacing w:line="240" w:lineRule="auto"/>
                    <w:contextualSpacing/>
                    <w:rPr>
                      <w:rFonts w:ascii="Cambria" w:hAnsi="Cambria"/>
                    </w:rPr>
                  </w:pPr>
                  <w:r w:rsidRPr="001210D5">
                    <w:rPr>
                      <w:rFonts w:ascii="Cambria" w:hAnsi="Cambria"/>
                    </w:rPr>
                    <w:t>Electrons:</w:t>
                  </w:r>
                </w:p>
                <w:p w:rsidR="0052109A" w:rsidRDefault="0052109A" w:rsidP="0052109A">
                  <w:pPr>
                    <w:spacing w:line="240" w:lineRule="auto"/>
                    <w:contextualSpacing/>
                    <w:rPr>
                      <w:rFonts w:ascii="Cambria" w:hAnsi="Cambria"/>
                    </w:rPr>
                  </w:pPr>
                  <w:r w:rsidRPr="001210D5">
                    <w:rPr>
                      <w:rFonts w:ascii="Cambria" w:hAnsi="Cambria"/>
                    </w:rPr>
                    <w:t>Calvin Cycle:</w:t>
                  </w:r>
                </w:p>
                <w:p w:rsidR="0052109A" w:rsidRDefault="0052109A" w:rsidP="0052109A">
                  <w:pPr>
                    <w:spacing w:line="240" w:lineRule="auto"/>
                    <w:contextualSpacing/>
                    <w:rPr>
                      <w:rFonts w:ascii="Cambria" w:hAnsi="Cambria"/>
                    </w:rPr>
                  </w:pPr>
                  <w:r>
                    <w:rPr>
                      <w:rFonts w:ascii="Cambria" w:hAnsi="Cambria"/>
                    </w:rPr>
                    <w:t>ATP:</w:t>
                  </w:r>
                </w:p>
                <w:p w:rsidR="0052109A" w:rsidRDefault="0052109A" w:rsidP="0052109A">
                  <w:pPr>
                    <w:spacing w:line="240" w:lineRule="auto"/>
                    <w:contextualSpacing/>
                    <w:rPr>
                      <w:rFonts w:ascii="Cambria" w:hAnsi="Cambria"/>
                    </w:rPr>
                  </w:pPr>
                  <w:proofErr w:type="spellStart"/>
                  <w:r>
                    <w:rPr>
                      <w:rFonts w:ascii="Cambria" w:hAnsi="Cambria"/>
                    </w:rPr>
                    <w:t>Autotrophs</w:t>
                  </w:r>
                  <w:proofErr w:type="spellEnd"/>
                  <w:r>
                    <w:rPr>
                      <w:rFonts w:ascii="Cambria" w:hAnsi="Cambria"/>
                    </w:rPr>
                    <w:t>:</w:t>
                  </w:r>
                </w:p>
                <w:p w:rsidR="0052109A" w:rsidRDefault="0052109A" w:rsidP="0052109A">
                  <w:pPr>
                    <w:spacing w:line="240" w:lineRule="auto"/>
                    <w:contextualSpacing/>
                    <w:rPr>
                      <w:rFonts w:ascii="Cambria" w:hAnsi="Cambria"/>
                    </w:rPr>
                  </w:pPr>
                  <w:proofErr w:type="spellStart"/>
                  <w:r>
                    <w:rPr>
                      <w:rFonts w:ascii="Cambria" w:hAnsi="Cambria"/>
                    </w:rPr>
                    <w:t>Heterotrophs</w:t>
                  </w:r>
                  <w:proofErr w:type="spellEnd"/>
                  <w:r>
                    <w:rPr>
                      <w:rFonts w:ascii="Cambria" w:hAnsi="Cambria"/>
                    </w:rPr>
                    <w:t>:</w:t>
                  </w:r>
                </w:p>
                <w:p w:rsidR="0052109A" w:rsidRPr="001210D5" w:rsidRDefault="0052109A" w:rsidP="0052109A">
                  <w:pPr>
                    <w:spacing w:line="240" w:lineRule="auto"/>
                    <w:contextualSpacing/>
                    <w:rPr>
                      <w:rFonts w:ascii="Cambria" w:hAnsi="Cambria"/>
                    </w:rPr>
                  </w:pPr>
                  <w:r>
                    <w:rPr>
                      <w:rFonts w:ascii="Cambria" w:hAnsi="Cambria"/>
                    </w:rPr>
                    <w:t>Mitochondria:</w:t>
                  </w:r>
                </w:p>
              </w:txbxContent>
            </v:textbox>
          </v:shape>
        </w:pict>
      </w:r>
    </w:p>
    <w:p w:rsidR="0052109A" w:rsidRDefault="0052109A" w:rsidP="0052109A">
      <w:pPr>
        <w:autoSpaceDE w:val="0"/>
        <w:autoSpaceDN w:val="0"/>
        <w:adjustRightInd w:val="0"/>
        <w:spacing w:after="0" w:line="480" w:lineRule="auto"/>
        <w:jc w:val="center"/>
        <w:rPr>
          <w:rFonts w:asciiTheme="majorHAnsi" w:hAnsiTheme="majorHAnsi"/>
          <w:b/>
          <w:bCs/>
          <w:sz w:val="24"/>
          <w:szCs w:val="24"/>
        </w:rPr>
      </w:pPr>
    </w:p>
    <w:p w:rsidR="0052109A" w:rsidRDefault="0052109A" w:rsidP="0052109A">
      <w:pPr>
        <w:autoSpaceDE w:val="0"/>
        <w:autoSpaceDN w:val="0"/>
        <w:adjustRightInd w:val="0"/>
        <w:spacing w:after="0" w:line="480" w:lineRule="auto"/>
        <w:rPr>
          <w:rFonts w:asciiTheme="majorHAnsi" w:hAnsiTheme="majorHAnsi"/>
          <w:b/>
          <w:bCs/>
          <w:sz w:val="24"/>
          <w:szCs w:val="24"/>
        </w:rPr>
      </w:pPr>
      <w:r>
        <w:rPr>
          <w:rFonts w:asciiTheme="majorHAnsi" w:hAnsiTheme="majorHAnsi"/>
          <w:b/>
          <w:bCs/>
          <w:sz w:val="24"/>
          <w:szCs w:val="24"/>
        </w:rPr>
        <w:t xml:space="preserve">     </w:t>
      </w:r>
    </w:p>
    <w:p w:rsidR="0052109A" w:rsidRDefault="0052109A" w:rsidP="0052109A">
      <w:pPr>
        <w:autoSpaceDE w:val="0"/>
        <w:autoSpaceDN w:val="0"/>
        <w:adjustRightInd w:val="0"/>
        <w:spacing w:after="0" w:line="480" w:lineRule="auto"/>
        <w:rPr>
          <w:rFonts w:asciiTheme="majorHAnsi" w:hAnsiTheme="majorHAnsi"/>
          <w:b/>
          <w:bCs/>
          <w:sz w:val="24"/>
          <w:szCs w:val="24"/>
        </w:rPr>
      </w:pPr>
    </w:p>
    <w:p w:rsidR="0052109A" w:rsidRDefault="0052109A" w:rsidP="0052109A">
      <w:pPr>
        <w:autoSpaceDE w:val="0"/>
        <w:autoSpaceDN w:val="0"/>
        <w:adjustRightInd w:val="0"/>
        <w:spacing w:after="0" w:line="480" w:lineRule="auto"/>
        <w:rPr>
          <w:rFonts w:asciiTheme="majorHAnsi" w:hAnsiTheme="majorHAnsi"/>
          <w:b/>
          <w:bCs/>
          <w:sz w:val="24"/>
          <w:szCs w:val="24"/>
        </w:rPr>
      </w:pPr>
    </w:p>
    <w:p w:rsidR="0052109A" w:rsidRDefault="0052109A" w:rsidP="0052109A">
      <w:pPr>
        <w:autoSpaceDE w:val="0"/>
        <w:autoSpaceDN w:val="0"/>
        <w:adjustRightInd w:val="0"/>
        <w:spacing w:after="0" w:line="480" w:lineRule="auto"/>
        <w:rPr>
          <w:rFonts w:asciiTheme="majorHAnsi" w:hAnsiTheme="majorHAnsi"/>
          <w:b/>
          <w:sz w:val="24"/>
          <w:szCs w:val="24"/>
          <w:u w:val="single"/>
        </w:rPr>
      </w:pPr>
    </w:p>
    <w:p w:rsidR="0052109A" w:rsidRDefault="0052109A" w:rsidP="0052109A">
      <w:pPr>
        <w:autoSpaceDE w:val="0"/>
        <w:autoSpaceDN w:val="0"/>
        <w:adjustRightInd w:val="0"/>
        <w:spacing w:after="0" w:line="480" w:lineRule="auto"/>
        <w:rPr>
          <w:rFonts w:asciiTheme="majorHAnsi" w:hAnsiTheme="majorHAnsi"/>
          <w:b/>
          <w:sz w:val="24"/>
          <w:szCs w:val="24"/>
          <w:u w:val="single"/>
        </w:rPr>
      </w:pPr>
    </w:p>
    <w:p w:rsidR="0052109A" w:rsidRDefault="0052109A" w:rsidP="0052109A">
      <w:pPr>
        <w:autoSpaceDE w:val="0"/>
        <w:autoSpaceDN w:val="0"/>
        <w:adjustRightInd w:val="0"/>
        <w:spacing w:after="0" w:line="480" w:lineRule="auto"/>
        <w:rPr>
          <w:rFonts w:asciiTheme="majorHAnsi" w:hAnsiTheme="majorHAnsi"/>
          <w:b/>
          <w:sz w:val="24"/>
          <w:szCs w:val="24"/>
        </w:rPr>
      </w:pPr>
      <w:r w:rsidRPr="001210D5">
        <w:rPr>
          <w:rFonts w:asciiTheme="majorHAnsi" w:hAnsiTheme="majorHAnsi"/>
          <w:b/>
          <w:sz w:val="24"/>
          <w:szCs w:val="24"/>
        </w:rPr>
        <w:t xml:space="preserve">     </w:t>
      </w:r>
    </w:p>
    <w:p w:rsidR="0052109A" w:rsidRPr="003573E2" w:rsidRDefault="0052109A" w:rsidP="0052109A">
      <w:pPr>
        <w:autoSpaceDE w:val="0"/>
        <w:autoSpaceDN w:val="0"/>
        <w:adjustRightInd w:val="0"/>
        <w:spacing w:after="0" w:line="480" w:lineRule="auto"/>
        <w:rPr>
          <w:rFonts w:asciiTheme="majorHAnsi" w:hAnsiTheme="majorHAnsi"/>
          <w:sz w:val="24"/>
          <w:szCs w:val="24"/>
          <w:u w:val="single"/>
        </w:rPr>
      </w:pPr>
      <w:r>
        <w:rPr>
          <w:rFonts w:asciiTheme="majorHAnsi" w:hAnsiTheme="majorHAnsi"/>
          <w:b/>
          <w:sz w:val="24"/>
          <w:szCs w:val="24"/>
        </w:rPr>
        <w:t xml:space="preserve">     </w:t>
      </w:r>
      <w:r w:rsidRPr="001210D5">
        <w:rPr>
          <w:rFonts w:asciiTheme="majorHAnsi" w:hAnsiTheme="majorHAnsi"/>
          <w:b/>
          <w:sz w:val="24"/>
          <w:szCs w:val="24"/>
          <w:u w:val="single"/>
        </w:rPr>
        <w:t>Photosynthesis</w:t>
      </w:r>
      <w:r w:rsidRPr="003573E2">
        <w:rPr>
          <w:rFonts w:asciiTheme="majorHAnsi" w:hAnsiTheme="majorHAnsi"/>
          <w:sz w:val="24"/>
          <w:szCs w:val="24"/>
          <w:u w:val="single"/>
        </w:rPr>
        <w:t xml:space="preserve"> and </w:t>
      </w:r>
      <w:r w:rsidRPr="001210D5">
        <w:rPr>
          <w:rFonts w:asciiTheme="majorHAnsi" w:hAnsiTheme="majorHAnsi"/>
          <w:b/>
          <w:sz w:val="24"/>
          <w:szCs w:val="24"/>
          <w:u w:val="single"/>
        </w:rPr>
        <w:t>respiration</w:t>
      </w:r>
      <w:r w:rsidRPr="003573E2">
        <w:rPr>
          <w:rFonts w:asciiTheme="majorHAnsi" w:hAnsiTheme="majorHAnsi"/>
          <w:sz w:val="24"/>
          <w:szCs w:val="24"/>
          <w:u w:val="single"/>
        </w:rPr>
        <w:t xml:space="preserve"> are processes that all living things depend on for survival</w:t>
      </w:r>
      <w:r w:rsidRPr="00D57763">
        <w:rPr>
          <w:rFonts w:asciiTheme="majorHAnsi" w:hAnsiTheme="majorHAnsi"/>
          <w:sz w:val="24"/>
          <w:szCs w:val="24"/>
        </w:rPr>
        <w:t>.  Students should understand the basic processes and chemical reactions of respiration and photosynthesis, the relationship between these two reactions, and the similarities and differences between photosynthesis and cellular respiration.</w:t>
      </w:r>
    </w:p>
    <w:p w:rsidR="0052109A" w:rsidRDefault="0052109A" w:rsidP="0052109A">
      <w:pPr>
        <w:autoSpaceDE w:val="0"/>
        <w:autoSpaceDN w:val="0"/>
        <w:adjustRightInd w:val="0"/>
        <w:spacing w:after="120" w:line="480" w:lineRule="auto"/>
        <w:rPr>
          <w:rFonts w:asciiTheme="majorHAnsi" w:hAnsiTheme="majorHAnsi"/>
          <w:sz w:val="24"/>
          <w:szCs w:val="24"/>
        </w:rPr>
      </w:pPr>
      <w:r>
        <w:rPr>
          <w:rFonts w:asciiTheme="majorHAnsi" w:hAnsiTheme="majorHAnsi"/>
          <w:sz w:val="24"/>
          <w:szCs w:val="24"/>
        </w:rPr>
        <w:t xml:space="preserve">    </w:t>
      </w:r>
      <w:r w:rsidRPr="001210D5">
        <w:rPr>
          <w:rFonts w:asciiTheme="majorHAnsi" w:hAnsiTheme="majorHAnsi"/>
          <w:b/>
          <w:sz w:val="24"/>
          <w:szCs w:val="24"/>
          <w:u w:val="single"/>
        </w:rPr>
        <w:t>Cellular respiration</w:t>
      </w:r>
      <w:r w:rsidRPr="001210D5">
        <w:rPr>
          <w:rFonts w:asciiTheme="majorHAnsi" w:hAnsiTheme="majorHAnsi"/>
          <w:sz w:val="24"/>
          <w:szCs w:val="24"/>
          <w:u w:val="single"/>
        </w:rPr>
        <w:t xml:space="preserve"> is a process that converts stored energy in glucose, a sugar, into useable energy for cells</w:t>
      </w:r>
      <w:r w:rsidRPr="00D57763">
        <w:rPr>
          <w:rFonts w:asciiTheme="majorHAnsi" w:hAnsiTheme="majorHAnsi"/>
          <w:sz w:val="24"/>
          <w:szCs w:val="24"/>
        </w:rPr>
        <w:t xml:space="preserve">.  All organisms undergo cellular respiration to obtain useable energy so that their cells can function.  Organisms obtain glucose in different ways.  Animals get glucose from eating food, whereas plants make glucose using a process called photosynthesis, which is explained later in this study guide.  In respiration, glucose is broken down with oxygen from the air to produce carbon dioxide, water, and release energy.  </w:t>
      </w:r>
      <w:r w:rsidRPr="004C1BD3">
        <w:rPr>
          <w:rFonts w:asciiTheme="majorHAnsi" w:hAnsiTheme="majorHAnsi"/>
          <w:sz w:val="24"/>
          <w:szCs w:val="24"/>
          <w:u w:val="single"/>
        </w:rPr>
        <w:t xml:space="preserve">The energy released is in the form of a molecule called </w:t>
      </w:r>
      <w:r w:rsidRPr="004C1BD3">
        <w:rPr>
          <w:rFonts w:asciiTheme="majorHAnsi" w:hAnsiTheme="majorHAnsi"/>
          <w:b/>
          <w:sz w:val="24"/>
          <w:szCs w:val="24"/>
          <w:u w:val="single"/>
        </w:rPr>
        <w:t>ATP</w:t>
      </w:r>
      <w:r w:rsidRPr="00D57763">
        <w:rPr>
          <w:rFonts w:asciiTheme="majorHAnsi" w:hAnsiTheme="majorHAnsi"/>
          <w:sz w:val="24"/>
          <w:szCs w:val="24"/>
        </w:rPr>
        <w:t>.  The chemical equation for cellul</w:t>
      </w:r>
      <w:r>
        <w:rPr>
          <w:rFonts w:asciiTheme="majorHAnsi" w:hAnsiTheme="majorHAnsi"/>
          <w:sz w:val="24"/>
          <w:szCs w:val="24"/>
        </w:rPr>
        <w:t>ar respiration is as follow:</w:t>
      </w:r>
      <w:r w:rsidRPr="00D57763">
        <w:rPr>
          <w:rFonts w:asciiTheme="majorHAnsi" w:hAnsiTheme="majorHAnsi"/>
          <w:sz w:val="24"/>
          <w:szCs w:val="24"/>
        </w:rPr>
        <w:lastRenderedPageBreak/>
        <w:tab/>
      </w:r>
      <w:r>
        <w:rPr>
          <w:rFonts w:asciiTheme="majorHAnsi" w:hAnsiTheme="majorHAnsi"/>
          <w:noProof/>
          <w:sz w:val="24"/>
          <w:szCs w:val="24"/>
        </w:rPr>
        <w:drawing>
          <wp:inline distT="0" distB="0" distL="0" distR="0">
            <wp:extent cx="5762625" cy="9747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62625" cy="974725"/>
                    </a:xfrm>
                    <a:prstGeom prst="rect">
                      <a:avLst/>
                    </a:prstGeom>
                    <a:noFill/>
                    <a:ln w="9525">
                      <a:noFill/>
                      <a:miter lim="800000"/>
                      <a:headEnd/>
                      <a:tailEnd/>
                    </a:ln>
                  </pic:spPr>
                </pic:pic>
              </a:graphicData>
            </a:graphic>
          </wp:inline>
        </w:drawing>
      </w:r>
      <w:r w:rsidRPr="00D57763">
        <w:rPr>
          <w:rFonts w:asciiTheme="majorHAnsi" w:hAnsiTheme="majorHAnsi"/>
          <w:sz w:val="24"/>
          <w:szCs w:val="24"/>
        </w:rPr>
        <w:br/>
      </w:r>
      <w:r>
        <w:rPr>
          <w:rFonts w:asciiTheme="majorHAnsi" w:hAnsiTheme="majorHAnsi"/>
          <w:sz w:val="24"/>
          <w:szCs w:val="24"/>
        </w:rPr>
        <w:t xml:space="preserve">     </w:t>
      </w:r>
      <w:r w:rsidRPr="001210D5">
        <w:rPr>
          <w:rFonts w:asciiTheme="majorHAnsi" w:hAnsiTheme="majorHAnsi"/>
          <w:b/>
          <w:sz w:val="24"/>
          <w:szCs w:val="24"/>
          <w:u w:val="single"/>
        </w:rPr>
        <w:t>Photosynthesis</w:t>
      </w:r>
      <w:r w:rsidRPr="001210D5">
        <w:rPr>
          <w:rFonts w:asciiTheme="majorHAnsi" w:hAnsiTheme="majorHAnsi"/>
          <w:sz w:val="24"/>
          <w:szCs w:val="24"/>
          <w:u w:val="single"/>
        </w:rPr>
        <w:t xml:space="preserve"> is the process in which plants use sunlight and carbon dioxide to produce glucose</w:t>
      </w:r>
      <w:r w:rsidRPr="00D57763">
        <w:rPr>
          <w:rFonts w:asciiTheme="majorHAnsi" w:hAnsiTheme="majorHAnsi"/>
          <w:sz w:val="24"/>
          <w:szCs w:val="24"/>
        </w:rPr>
        <w:t>.  This process is important because it not only provides plants with the sugar they need to grow, but it also produces oxygen that animals need for cellular respiration.  The reactants, or materials that are needed for this process to begin, are water and carbon dioxide.  During photosynthesis, sunlight hits the leaf of a pl</w:t>
      </w:r>
      <w:r>
        <w:rPr>
          <w:rFonts w:asciiTheme="majorHAnsi" w:hAnsiTheme="majorHAnsi"/>
          <w:sz w:val="24"/>
          <w:szCs w:val="24"/>
        </w:rPr>
        <w:t xml:space="preserve">ant and enters the cells.  The </w:t>
      </w:r>
      <w:r w:rsidRPr="00D57763">
        <w:rPr>
          <w:rFonts w:asciiTheme="majorHAnsi" w:hAnsiTheme="majorHAnsi"/>
          <w:sz w:val="24"/>
          <w:szCs w:val="24"/>
        </w:rPr>
        <w:t xml:space="preserve">plant cells contain a green pigment called chlorophyll, which gives plants a green color.  </w:t>
      </w:r>
      <w:r w:rsidRPr="001210D5">
        <w:rPr>
          <w:rFonts w:asciiTheme="majorHAnsi" w:hAnsiTheme="majorHAnsi"/>
          <w:b/>
          <w:sz w:val="24"/>
          <w:szCs w:val="24"/>
          <w:u w:val="single"/>
        </w:rPr>
        <w:t>Chlorophyll</w:t>
      </w:r>
      <w:r w:rsidRPr="001210D5">
        <w:rPr>
          <w:rFonts w:asciiTheme="majorHAnsi" w:hAnsiTheme="majorHAnsi"/>
          <w:sz w:val="24"/>
          <w:szCs w:val="24"/>
          <w:u w:val="single"/>
        </w:rPr>
        <w:t xml:space="preserve"> captures the energy in sunlight to help convert water and carbon dioxide into glucose and oxygen</w:t>
      </w:r>
      <w:r w:rsidRPr="00D57763">
        <w:rPr>
          <w:rFonts w:asciiTheme="majorHAnsi" w:hAnsiTheme="majorHAnsi"/>
          <w:sz w:val="24"/>
          <w:szCs w:val="24"/>
        </w:rPr>
        <w:t xml:space="preserve">.  The glucose is stored in the plant and can be used for respiration while the oxygen is released into the air.  </w:t>
      </w:r>
    </w:p>
    <w:p w:rsidR="0052109A" w:rsidRDefault="0052109A" w:rsidP="0052109A">
      <w:pPr>
        <w:autoSpaceDE w:val="0"/>
        <w:autoSpaceDN w:val="0"/>
        <w:adjustRightInd w:val="0"/>
        <w:spacing w:after="120" w:line="480" w:lineRule="auto"/>
        <w:rPr>
          <w:rFonts w:asciiTheme="majorHAnsi" w:hAnsiTheme="majorHAnsi"/>
          <w:sz w:val="24"/>
          <w:szCs w:val="24"/>
        </w:rPr>
      </w:pPr>
      <w:r>
        <w:rPr>
          <w:rFonts w:asciiTheme="majorHAnsi" w:hAnsiTheme="majorHAnsi"/>
          <w:sz w:val="24"/>
          <w:szCs w:val="24"/>
        </w:rPr>
        <w:t xml:space="preserve">     </w:t>
      </w:r>
      <w:r w:rsidRPr="001210D5">
        <w:rPr>
          <w:rFonts w:asciiTheme="majorHAnsi" w:hAnsiTheme="majorHAnsi"/>
          <w:b/>
          <w:i/>
          <w:sz w:val="24"/>
          <w:szCs w:val="24"/>
        </w:rPr>
        <w:t>Photosynthesis occurs in two stages, the light reactions (also called light dependent reactions), and the dark reactions (light independent reactions).  The light reactions require light energy and dark reactions do not.</w:t>
      </w:r>
      <w:r>
        <w:rPr>
          <w:rFonts w:asciiTheme="majorHAnsi" w:hAnsiTheme="majorHAnsi"/>
          <w:sz w:val="24"/>
          <w:szCs w:val="24"/>
        </w:rPr>
        <w:br/>
        <w:t xml:space="preserve">     </w:t>
      </w:r>
      <w:r w:rsidRPr="001210D5">
        <w:rPr>
          <w:rFonts w:asciiTheme="majorHAnsi" w:hAnsiTheme="majorHAnsi"/>
          <w:sz w:val="24"/>
          <w:szCs w:val="24"/>
          <w:u w:val="single"/>
        </w:rPr>
        <w:t xml:space="preserve">The </w:t>
      </w:r>
      <w:r w:rsidRPr="001210D5">
        <w:rPr>
          <w:rFonts w:asciiTheme="majorHAnsi" w:hAnsiTheme="majorHAnsi"/>
          <w:b/>
          <w:sz w:val="24"/>
          <w:szCs w:val="24"/>
          <w:u w:val="single"/>
        </w:rPr>
        <w:t>light reactions</w:t>
      </w:r>
      <w:r w:rsidRPr="001210D5">
        <w:rPr>
          <w:rFonts w:asciiTheme="majorHAnsi" w:hAnsiTheme="majorHAnsi"/>
          <w:sz w:val="24"/>
          <w:szCs w:val="24"/>
          <w:u w:val="single"/>
        </w:rPr>
        <w:t xml:space="preserve"> begin with light energy from the sun being absorbed into the chloroplasts</w:t>
      </w:r>
      <w:r w:rsidRPr="00D57763">
        <w:rPr>
          <w:rFonts w:asciiTheme="majorHAnsi" w:hAnsiTheme="majorHAnsi"/>
          <w:sz w:val="24"/>
          <w:szCs w:val="24"/>
        </w:rPr>
        <w:t xml:space="preserve">.  </w:t>
      </w:r>
      <w:r w:rsidRPr="001210D5">
        <w:rPr>
          <w:rFonts w:asciiTheme="majorHAnsi" w:hAnsiTheme="majorHAnsi"/>
          <w:b/>
          <w:sz w:val="24"/>
          <w:szCs w:val="24"/>
          <w:u w:val="single"/>
        </w:rPr>
        <w:t xml:space="preserve">Chloroplasts </w:t>
      </w:r>
      <w:r w:rsidRPr="001210D5">
        <w:rPr>
          <w:rFonts w:asciiTheme="majorHAnsi" w:hAnsiTheme="majorHAnsi"/>
          <w:sz w:val="24"/>
          <w:szCs w:val="24"/>
          <w:u w:val="single"/>
        </w:rPr>
        <w:t>are structures inside of plant cells that contain chlorophyll and are where photosynthesis occurs</w:t>
      </w:r>
      <w:r w:rsidRPr="00D57763">
        <w:rPr>
          <w:rFonts w:asciiTheme="majorHAnsi" w:hAnsiTheme="majorHAnsi"/>
          <w:sz w:val="24"/>
          <w:szCs w:val="24"/>
        </w:rPr>
        <w:t xml:space="preserve">.  The energy from the sun excites the electrons in the chlorophyll.  </w:t>
      </w:r>
      <w:r w:rsidRPr="004C1BD3">
        <w:rPr>
          <w:rFonts w:asciiTheme="majorHAnsi" w:hAnsiTheme="majorHAnsi"/>
          <w:b/>
          <w:sz w:val="24"/>
          <w:szCs w:val="24"/>
          <w:u w:val="single"/>
        </w:rPr>
        <w:t>Electrons</w:t>
      </w:r>
      <w:r w:rsidRPr="004C1BD3">
        <w:rPr>
          <w:rFonts w:asciiTheme="majorHAnsi" w:hAnsiTheme="majorHAnsi"/>
          <w:sz w:val="24"/>
          <w:szCs w:val="24"/>
          <w:u w:val="single"/>
        </w:rPr>
        <w:t xml:space="preserve"> are negatively charged particles in atoms</w:t>
      </w:r>
      <w:r w:rsidRPr="00D57763">
        <w:rPr>
          <w:rFonts w:asciiTheme="majorHAnsi" w:hAnsiTheme="majorHAnsi"/>
          <w:sz w:val="24"/>
          <w:szCs w:val="24"/>
        </w:rPr>
        <w:t xml:space="preserve">.  Excited electrons are electrons with extra energy.  The excited electrons cannot keep the excess energy, so they undergo a process </w:t>
      </w:r>
      <w:r>
        <w:rPr>
          <w:rFonts w:asciiTheme="majorHAnsi" w:hAnsiTheme="majorHAnsi"/>
          <w:sz w:val="24"/>
          <w:szCs w:val="24"/>
        </w:rPr>
        <w:t xml:space="preserve">to get rid of the energy.  </w:t>
      </w:r>
      <w:r w:rsidRPr="00D57763">
        <w:rPr>
          <w:rFonts w:asciiTheme="majorHAnsi" w:hAnsiTheme="majorHAnsi"/>
          <w:sz w:val="24"/>
          <w:szCs w:val="24"/>
        </w:rPr>
        <w:t xml:space="preserve">Another reaction that takes place during the light reactions is the splitting of water molecules.  A water molecule is composed of two </w:t>
      </w:r>
      <w:r w:rsidRPr="00D57763">
        <w:rPr>
          <w:rFonts w:asciiTheme="majorHAnsi" w:hAnsiTheme="majorHAnsi"/>
          <w:sz w:val="24"/>
          <w:szCs w:val="24"/>
        </w:rPr>
        <w:lastRenderedPageBreak/>
        <w:t xml:space="preserve">hydrogen atoms and one oxygen atom.  Water molecules present in the leaf cells separate into hydrogen and oxygen. </w:t>
      </w:r>
      <w:r>
        <w:rPr>
          <w:rFonts w:asciiTheme="majorHAnsi" w:hAnsiTheme="majorHAnsi"/>
          <w:sz w:val="24"/>
          <w:szCs w:val="24"/>
        </w:rPr>
        <w:t xml:space="preserve"> </w:t>
      </w:r>
      <w:r w:rsidRPr="001210D5">
        <w:rPr>
          <w:rFonts w:asciiTheme="majorHAnsi" w:hAnsiTheme="majorHAnsi"/>
          <w:b/>
          <w:i/>
          <w:sz w:val="24"/>
          <w:szCs w:val="24"/>
        </w:rPr>
        <w:t>The oxygen atoms are released into the air as a waste product of photosynthesis.</w:t>
      </w:r>
      <w:r w:rsidRPr="00D57763">
        <w:rPr>
          <w:rFonts w:asciiTheme="majorHAnsi" w:hAnsiTheme="majorHAnsi"/>
          <w:sz w:val="24"/>
          <w:szCs w:val="24"/>
        </w:rPr>
        <w:br/>
      </w:r>
      <w:r w:rsidRPr="001210D5">
        <w:rPr>
          <w:rFonts w:asciiTheme="majorHAnsi" w:hAnsiTheme="majorHAnsi"/>
          <w:sz w:val="24"/>
          <w:szCs w:val="24"/>
          <w:u w:val="single"/>
        </w:rPr>
        <w:t xml:space="preserve">The </w:t>
      </w:r>
      <w:r w:rsidRPr="001210D5">
        <w:rPr>
          <w:rFonts w:asciiTheme="majorHAnsi" w:hAnsiTheme="majorHAnsi"/>
          <w:b/>
          <w:sz w:val="24"/>
          <w:szCs w:val="24"/>
          <w:u w:val="single"/>
        </w:rPr>
        <w:t>dark reactions</w:t>
      </w:r>
      <w:r w:rsidRPr="001210D5">
        <w:rPr>
          <w:rFonts w:asciiTheme="majorHAnsi" w:hAnsiTheme="majorHAnsi"/>
          <w:sz w:val="24"/>
          <w:szCs w:val="24"/>
          <w:u w:val="single"/>
        </w:rPr>
        <w:t xml:space="preserve"> of photosynthesis do not require sunlight</w:t>
      </w:r>
      <w:r w:rsidRPr="00D57763">
        <w:rPr>
          <w:rFonts w:asciiTheme="majorHAnsi" w:hAnsiTheme="majorHAnsi"/>
          <w:sz w:val="24"/>
          <w:szCs w:val="24"/>
        </w:rPr>
        <w:t xml:space="preserve">.  During the </w:t>
      </w:r>
      <w:r w:rsidRPr="004C1BD3">
        <w:rPr>
          <w:rFonts w:asciiTheme="majorHAnsi" w:hAnsiTheme="majorHAnsi"/>
          <w:b/>
          <w:sz w:val="24"/>
          <w:szCs w:val="24"/>
          <w:u w:val="single"/>
        </w:rPr>
        <w:t>Calvin Cycle</w:t>
      </w:r>
      <w:r w:rsidRPr="00D57763">
        <w:rPr>
          <w:rFonts w:asciiTheme="majorHAnsi" w:hAnsiTheme="majorHAnsi"/>
          <w:sz w:val="24"/>
          <w:szCs w:val="24"/>
        </w:rPr>
        <w:t xml:space="preserve">, carbon dioxide in the air is absorbed by cells in the leaves and forms a compound </w:t>
      </w:r>
      <w:r>
        <w:rPr>
          <w:rFonts w:asciiTheme="majorHAnsi" w:hAnsiTheme="majorHAnsi"/>
          <w:sz w:val="24"/>
          <w:szCs w:val="24"/>
        </w:rPr>
        <w:t xml:space="preserve">which is converted through a series of chemical reactions to produce </w:t>
      </w:r>
      <w:r w:rsidRPr="004C1BD3">
        <w:rPr>
          <w:rFonts w:asciiTheme="majorHAnsi" w:hAnsiTheme="majorHAnsi"/>
          <w:b/>
          <w:sz w:val="24"/>
          <w:szCs w:val="24"/>
          <w:u w:val="single"/>
        </w:rPr>
        <w:t>glucose</w:t>
      </w:r>
      <w:r w:rsidRPr="004C1BD3">
        <w:rPr>
          <w:rFonts w:asciiTheme="majorHAnsi" w:hAnsiTheme="majorHAnsi"/>
          <w:sz w:val="24"/>
          <w:szCs w:val="24"/>
          <w:u w:val="single"/>
        </w:rPr>
        <w:t xml:space="preserve"> (sugar).</w:t>
      </w:r>
      <w:r>
        <w:rPr>
          <w:rFonts w:asciiTheme="majorHAnsi" w:hAnsiTheme="majorHAnsi"/>
          <w:sz w:val="24"/>
          <w:szCs w:val="24"/>
        </w:rPr>
        <w:t xml:space="preserve">  </w:t>
      </w:r>
      <w:r w:rsidRPr="00D57763">
        <w:rPr>
          <w:rFonts w:asciiTheme="majorHAnsi" w:hAnsiTheme="majorHAnsi"/>
          <w:sz w:val="24"/>
          <w:szCs w:val="24"/>
        </w:rPr>
        <w:t>Plants use glucose for energy.  The following is an illustration of the light and da</w:t>
      </w:r>
      <w:r>
        <w:rPr>
          <w:rFonts w:asciiTheme="majorHAnsi" w:hAnsiTheme="majorHAnsi"/>
          <w:sz w:val="24"/>
          <w:szCs w:val="24"/>
        </w:rPr>
        <w:t>rk reactions of photosynthesis.</w:t>
      </w:r>
      <w:r w:rsidRPr="00D57763">
        <w:rPr>
          <w:rFonts w:asciiTheme="majorHAnsi" w:hAnsiTheme="majorHAnsi"/>
          <w:sz w:val="24"/>
          <w:szCs w:val="24"/>
        </w:rPr>
        <w:br/>
      </w:r>
      <w:r w:rsidRPr="00D57763">
        <w:rPr>
          <w:rFonts w:asciiTheme="majorHAnsi" w:hAnsiTheme="majorHAnsi"/>
          <w:sz w:val="24"/>
          <w:szCs w:val="24"/>
        </w:rPr>
        <w:tab/>
      </w:r>
      <w:r w:rsidRPr="00D57763">
        <w:rPr>
          <w:rFonts w:asciiTheme="majorHAnsi" w:hAnsiTheme="majorHAnsi"/>
          <w:sz w:val="24"/>
          <w:szCs w:val="24"/>
        </w:rPr>
        <w:tab/>
      </w:r>
      <w:r>
        <w:rPr>
          <w:rFonts w:asciiTheme="majorHAnsi" w:hAnsiTheme="majorHAnsi"/>
          <w:noProof/>
          <w:sz w:val="24"/>
          <w:szCs w:val="24"/>
        </w:rPr>
        <w:drawing>
          <wp:inline distT="0" distB="0" distL="0" distR="0">
            <wp:extent cx="4244340" cy="249301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244340" cy="2493010"/>
                    </a:xfrm>
                    <a:prstGeom prst="rect">
                      <a:avLst/>
                    </a:prstGeom>
                    <a:noFill/>
                    <a:ln w="9525">
                      <a:noFill/>
                      <a:miter lim="800000"/>
                      <a:headEnd/>
                      <a:tailEnd/>
                    </a:ln>
                  </pic:spPr>
                </pic:pic>
              </a:graphicData>
            </a:graphic>
          </wp:inline>
        </w:drawing>
      </w:r>
      <w:r>
        <w:rPr>
          <w:rFonts w:asciiTheme="majorHAnsi" w:hAnsiTheme="majorHAnsi"/>
          <w:sz w:val="24"/>
          <w:szCs w:val="24"/>
        </w:rPr>
        <w:br/>
        <w:t xml:space="preserve">     </w:t>
      </w:r>
      <w:r w:rsidRPr="00D57763">
        <w:rPr>
          <w:rFonts w:asciiTheme="majorHAnsi" w:hAnsiTheme="majorHAnsi"/>
          <w:sz w:val="24"/>
          <w:szCs w:val="24"/>
        </w:rPr>
        <w:t>There are many similarities between photosynthesis and respiration.  They are both important processes that produce ATP, they both use the electron transport chain, and they are both are part of the ongoing cyc</w:t>
      </w:r>
      <w:r>
        <w:rPr>
          <w:rFonts w:asciiTheme="majorHAnsi" w:hAnsiTheme="majorHAnsi"/>
          <w:sz w:val="24"/>
          <w:szCs w:val="24"/>
        </w:rPr>
        <w:t>le between plants and animals.</w:t>
      </w:r>
      <w:r>
        <w:rPr>
          <w:rFonts w:asciiTheme="majorHAnsi" w:hAnsiTheme="majorHAnsi"/>
          <w:sz w:val="24"/>
          <w:szCs w:val="24"/>
        </w:rPr>
        <w:br/>
        <w:t xml:space="preserve">     </w:t>
      </w:r>
      <w:r w:rsidRPr="00D57763">
        <w:rPr>
          <w:rFonts w:asciiTheme="majorHAnsi" w:hAnsiTheme="majorHAnsi"/>
          <w:sz w:val="24"/>
          <w:szCs w:val="24"/>
        </w:rPr>
        <w:t xml:space="preserve">There are, however, three main differences between photosynthesis and aerobic respiration.  First, the products of one reaction are the reactants of the other.  The water and carbon dioxide created during cellular respiration are used in photosynthesis.  The glucose and oxygen created during photosynthesis are used in cellular respiration.  As shown in the following diagram, </w:t>
      </w:r>
      <w:r>
        <w:rPr>
          <w:rFonts w:asciiTheme="majorHAnsi" w:hAnsiTheme="majorHAnsi"/>
          <w:sz w:val="24"/>
          <w:szCs w:val="24"/>
        </w:rPr>
        <w:t>their equations are reversed:</w:t>
      </w:r>
      <w:r>
        <w:rPr>
          <w:rFonts w:asciiTheme="majorHAnsi" w:hAnsiTheme="majorHAnsi"/>
          <w:sz w:val="24"/>
          <w:szCs w:val="24"/>
        </w:rPr>
        <w:br/>
      </w:r>
      <w:r>
        <w:rPr>
          <w:rFonts w:asciiTheme="majorHAnsi" w:hAnsiTheme="majorHAnsi"/>
          <w:noProof/>
          <w:sz w:val="24"/>
          <w:szCs w:val="24"/>
        </w:rPr>
        <w:lastRenderedPageBreak/>
        <w:drawing>
          <wp:inline distT="0" distB="0" distL="0" distR="0">
            <wp:extent cx="5546725" cy="89725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546725" cy="897255"/>
                    </a:xfrm>
                    <a:prstGeom prst="rect">
                      <a:avLst/>
                    </a:prstGeom>
                    <a:noFill/>
                    <a:ln w="9525">
                      <a:noFill/>
                      <a:miter lim="800000"/>
                      <a:headEnd/>
                      <a:tailEnd/>
                    </a:ln>
                  </pic:spPr>
                </pic:pic>
              </a:graphicData>
            </a:graphic>
          </wp:inline>
        </w:drawing>
      </w:r>
      <w:r>
        <w:rPr>
          <w:rFonts w:asciiTheme="majorHAnsi" w:hAnsiTheme="majorHAnsi"/>
          <w:sz w:val="24"/>
          <w:szCs w:val="24"/>
        </w:rPr>
        <w:br/>
      </w:r>
      <w:r>
        <w:rPr>
          <w:rFonts w:asciiTheme="majorHAnsi" w:hAnsiTheme="majorHAnsi"/>
          <w:noProof/>
          <w:sz w:val="24"/>
          <w:szCs w:val="24"/>
        </w:rPr>
        <w:drawing>
          <wp:inline distT="0" distB="0" distL="0" distR="0">
            <wp:extent cx="5960745" cy="966470"/>
            <wp:effectExtent l="1905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960745" cy="966470"/>
                    </a:xfrm>
                    <a:prstGeom prst="rect">
                      <a:avLst/>
                    </a:prstGeom>
                    <a:noFill/>
                    <a:ln w="9525">
                      <a:noFill/>
                      <a:miter lim="800000"/>
                      <a:headEnd/>
                      <a:tailEnd/>
                    </a:ln>
                  </pic:spPr>
                </pic:pic>
              </a:graphicData>
            </a:graphic>
          </wp:inline>
        </w:drawing>
      </w:r>
      <w:r w:rsidRPr="00D57763">
        <w:rPr>
          <w:rFonts w:asciiTheme="majorHAnsi" w:hAnsiTheme="majorHAnsi"/>
          <w:sz w:val="24"/>
          <w:szCs w:val="24"/>
        </w:rPr>
        <w:br/>
      </w:r>
      <w:r>
        <w:rPr>
          <w:rFonts w:asciiTheme="majorHAnsi" w:hAnsiTheme="majorHAnsi"/>
          <w:sz w:val="24"/>
          <w:szCs w:val="24"/>
        </w:rPr>
        <w:t xml:space="preserve">     </w:t>
      </w:r>
      <w:r w:rsidRPr="00D57763">
        <w:rPr>
          <w:rFonts w:asciiTheme="majorHAnsi" w:hAnsiTheme="majorHAnsi"/>
          <w:sz w:val="24"/>
          <w:szCs w:val="24"/>
        </w:rPr>
        <w:t xml:space="preserve">Secondly, not all organisms undergo both processes.  All organisms undergo cellular respiration, but only </w:t>
      </w:r>
      <w:proofErr w:type="spellStart"/>
      <w:r w:rsidRPr="00D57763">
        <w:rPr>
          <w:rFonts w:asciiTheme="majorHAnsi" w:hAnsiTheme="majorHAnsi"/>
          <w:sz w:val="24"/>
          <w:szCs w:val="24"/>
        </w:rPr>
        <w:t>autotrophs</w:t>
      </w:r>
      <w:proofErr w:type="spellEnd"/>
      <w:r w:rsidRPr="00D57763">
        <w:rPr>
          <w:rFonts w:asciiTheme="majorHAnsi" w:hAnsiTheme="majorHAnsi"/>
          <w:sz w:val="24"/>
          <w:szCs w:val="24"/>
        </w:rPr>
        <w:t xml:space="preserve"> undergo photosynthesis</w:t>
      </w:r>
      <w:r w:rsidRPr="004C1BD3">
        <w:rPr>
          <w:rFonts w:asciiTheme="majorHAnsi" w:hAnsiTheme="majorHAnsi"/>
          <w:sz w:val="24"/>
          <w:szCs w:val="24"/>
        </w:rPr>
        <w:t xml:space="preserve">.  </w:t>
      </w:r>
      <w:proofErr w:type="spellStart"/>
      <w:r w:rsidRPr="004C1BD3">
        <w:rPr>
          <w:rFonts w:asciiTheme="majorHAnsi" w:hAnsiTheme="majorHAnsi"/>
          <w:b/>
          <w:sz w:val="24"/>
          <w:szCs w:val="24"/>
          <w:u w:val="single"/>
        </w:rPr>
        <w:t>Autotrophs</w:t>
      </w:r>
      <w:proofErr w:type="spellEnd"/>
      <w:r w:rsidRPr="004C1BD3">
        <w:rPr>
          <w:rFonts w:asciiTheme="majorHAnsi" w:hAnsiTheme="majorHAnsi"/>
          <w:sz w:val="24"/>
          <w:szCs w:val="24"/>
          <w:u w:val="single"/>
        </w:rPr>
        <w:t xml:space="preserve"> are organisms that can make their own food, like plants</w:t>
      </w:r>
      <w:r w:rsidRPr="00D57763">
        <w:rPr>
          <w:rFonts w:asciiTheme="majorHAnsi" w:hAnsiTheme="majorHAnsi"/>
          <w:sz w:val="24"/>
          <w:szCs w:val="24"/>
        </w:rPr>
        <w:t xml:space="preserve">.  </w:t>
      </w:r>
      <w:proofErr w:type="spellStart"/>
      <w:r w:rsidRPr="004C1BD3">
        <w:rPr>
          <w:rFonts w:asciiTheme="majorHAnsi" w:hAnsiTheme="majorHAnsi"/>
          <w:b/>
          <w:sz w:val="24"/>
          <w:szCs w:val="24"/>
          <w:u w:val="single"/>
        </w:rPr>
        <w:t>Heterotrophs</w:t>
      </w:r>
      <w:proofErr w:type="spellEnd"/>
      <w:r w:rsidRPr="004C1BD3">
        <w:rPr>
          <w:rFonts w:asciiTheme="majorHAnsi" w:hAnsiTheme="majorHAnsi"/>
          <w:sz w:val="24"/>
          <w:szCs w:val="24"/>
          <w:u w:val="single"/>
        </w:rPr>
        <w:t xml:space="preserve"> cannot make their own food; they must obtain energy from an outside source by eating</w:t>
      </w:r>
      <w:r w:rsidRPr="00D57763">
        <w:rPr>
          <w:rFonts w:asciiTheme="majorHAnsi" w:hAnsiTheme="majorHAnsi"/>
          <w:sz w:val="24"/>
          <w:szCs w:val="24"/>
        </w:rPr>
        <w:t xml:space="preserve">.  Thirdly, the </w:t>
      </w:r>
      <w:proofErr w:type="gramStart"/>
      <w:r w:rsidRPr="00D57763">
        <w:rPr>
          <w:rFonts w:asciiTheme="majorHAnsi" w:hAnsiTheme="majorHAnsi"/>
          <w:sz w:val="24"/>
          <w:szCs w:val="24"/>
        </w:rPr>
        <w:t>location</w:t>
      </w:r>
      <w:proofErr w:type="gramEnd"/>
      <w:r w:rsidRPr="00D57763">
        <w:rPr>
          <w:rFonts w:asciiTheme="majorHAnsi" w:hAnsiTheme="majorHAnsi"/>
          <w:sz w:val="24"/>
          <w:szCs w:val="24"/>
        </w:rPr>
        <w:t xml:space="preserve"> where the two processes occur in the cell are different.  Photosynthesis occurs in the chloroplasts, while cellular respiration occurs in the mitochondria.</w:t>
      </w:r>
    </w:p>
    <w:p w:rsidR="00A1293E" w:rsidRDefault="00A1293E"/>
    <w:sectPr w:rsidR="00A1293E" w:rsidSect="00A1293E">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09A" w:rsidRDefault="0052109A" w:rsidP="0052109A">
      <w:pPr>
        <w:spacing w:after="0" w:line="240" w:lineRule="auto"/>
      </w:pPr>
      <w:r>
        <w:separator/>
      </w:r>
    </w:p>
  </w:endnote>
  <w:endnote w:type="continuationSeparator" w:id="0">
    <w:p w:rsidR="0052109A" w:rsidRDefault="0052109A" w:rsidP="005210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09A" w:rsidRDefault="0052109A" w:rsidP="0052109A">
      <w:pPr>
        <w:spacing w:after="0" w:line="240" w:lineRule="auto"/>
      </w:pPr>
      <w:r>
        <w:separator/>
      </w:r>
    </w:p>
  </w:footnote>
  <w:footnote w:type="continuationSeparator" w:id="0">
    <w:p w:rsidR="0052109A" w:rsidRDefault="0052109A" w:rsidP="005210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87564"/>
      <w:docPartObj>
        <w:docPartGallery w:val="Page Numbers (Top of Page)"/>
        <w:docPartUnique/>
      </w:docPartObj>
    </w:sdtPr>
    <w:sdtContent>
      <w:p w:rsidR="0052109A" w:rsidRDefault="0020425A">
        <w:pPr>
          <w:pStyle w:val="Header"/>
          <w:jc w:val="right"/>
        </w:pPr>
        <w:fldSimple w:instr=" PAGE   \* MERGEFORMAT ">
          <w:r w:rsidR="00CA3A80">
            <w:rPr>
              <w:noProof/>
            </w:rPr>
            <w:t>1</w:t>
          </w:r>
        </w:fldSimple>
      </w:p>
    </w:sdtContent>
  </w:sdt>
  <w:p w:rsidR="0052109A" w:rsidRDefault="0052109A">
    <w:pPr>
      <w:pStyle w:val="Header"/>
    </w:pPr>
    <w:r>
      <w:t>Anthony: Earth Science A &amp; B Handout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2109A"/>
    <w:rsid w:val="0020425A"/>
    <w:rsid w:val="0052109A"/>
    <w:rsid w:val="00A1293E"/>
    <w:rsid w:val="00CA3A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09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09A"/>
    <w:rPr>
      <w:rFonts w:ascii="Tahoma" w:eastAsia="Times New Roman" w:hAnsi="Tahoma" w:cs="Tahoma"/>
      <w:sz w:val="16"/>
      <w:szCs w:val="16"/>
    </w:rPr>
  </w:style>
  <w:style w:type="paragraph" w:styleId="Header">
    <w:name w:val="header"/>
    <w:basedOn w:val="Normal"/>
    <w:link w:val="HeaderChar"/>
    <w:uiPriority w:val="99"/>
    <w:unhideWhenUsed/>
    <w:rsid w:val="00521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09A"/>
    <w:rPr>
      <w:rFonts w:ascii="Calibri" w:eastAsia="Times New Roman" w:hAnsi="Calibri" w:cs="Times New Roman"/>
    </w:rPr>
  </w:style>
  <w:style w:type="paragraph" w:styleId="Footer">
    <w:name w:val="footer"/>
    <w:basedOn w:val="Normal"/>
    <w:link w:val="FooterChar"/>
    <w:uiPriority w:val="99"/>
    <w:semiHidden/>
    <w:unhideWhenUsed/>
    <w:rsid w:val="005210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109A"/>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671</Words>
  <Characters>3827</Characters>
  <Application>Microsoft Office Word</Application>
  <DocSecurity>0</DocSecurity>
  <Lines>31</Lines>
  <Paragraphs>8</Paragraphs>
  <ScaleCrop>false</ScaleCrop>
  <Company>Hewlett-Packard Company</Company>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janthony</dc:creator>
  <cp:lastModifiedBy>janthony</cp:lastModifiedBy>
  <cp:revision>2</cp:revision>
  <dcterms:created xsi:type="dcterms:W3CDTF">2012-10-25T19:26:00Z</dcterms:created>
  <dcterms:modified xsi:type="dcterms:W3CDTF">2012-10-25T20:05:00Z</dcterms:modified>
</cp:coreProperties>
</file>